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E34279" w14:textId="77777777" w:rsidR="00111518" w:rsidRDefault="00630BA8">
      <w:pPr>
        <w:jc w:val="center"/>
      </w:pPr>
      <w:r>
        <w:rPr>
          <w:noProof/>
        </w:rPr>
        <w:drawing>
          <wp:inline distT="114300" distB="114300" distL="114300" distR="114300" wp14:anchorId="4D3E4432" wp14:editId="68CB1D16">
            <wp:extent cx="5731200" cy="10922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9"/>
      </w:tblGrid>
      <w:tr w:rsidR="00111518" w14:paraId="55ACC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9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E0AA" w14:textId="77777777" w:rsidR="00111518" w:rsidRDefault="00630BA8">
            <w:pPr>
              <w:jc w:val="center"/>
            </w:pPr>
            <w:r>
              <w:rPr>
                <w:b/>
                <w:sz w:val="28"/>
                <w:szCs w:val="28"/>
              </w:rPr>
              <w:t>Newsletter Groupes Centraliens Internationaux</w:t>
            </w:r>
          </w:p>
        </w:tc>
      </w:tr>
    </w:tbl>
    <w:p w14:paraId="60B197E1" w14:textId="77777777" w:rsidR="00111518" w:rsidRDefault="00111518"/>
    <w:p w14:paraId="181C87B4" w14:textId="77777777" w:rsidR="00111518" w:rsidRDefault="00630BA8">
      <w:pPr>
        <w:rPr>
          <w:color w:val="1155CC"/>
          <w:u w:val="single"/>
        </w:rPr>
      </w:pPr>
      <w:hyperlink r:id="rId8">
        <w:r>
          <w:rPr>
            <w:color w:val="1155CC"/>
            <w:u w:val="single"/>
          </w:rPr>
          <w:t>https://www.facebook.com/centraliensinternational</w:t>
        </w:r>
      </w:hyperlink>
    </w:p>
    <w:p w14:paraId="198ECCA0" w14:textId="77777777" w:rsidR="00FE4D88" w:rsidRDefault="00FE4D88">
      <w:pPr>
        <w:rPr>
          <w:color w:val="1155CC"/>
          <w:u w:val="single"/>
        </w:rPr>
      </w:pPr>
    </w:p>
    <w:p w14:paraId="164CCD80" w14:textId="77777777" w:rsidR="00FE4D88" w:rsidRDefault="00FE4D88" w:rsidP="00FE4D88">
      <w:pPr>
        <w:jc w:val="center"/>
      </w:pPr>
      <w:r>
        <w:rPr>
          <w:b/>
          <w:sz w:val="28"/>
          <w:szCs w:val="28"/>
          <w:u w:val="single"/>
        </w:rPr>
        <w:t>Janvier 2017</w:t>
      </w:r>
    </w:p>
    <w:p w14:paraId="1B7463E5" w14:textId="77777777" w:rsidR="00FE4D88" w:rsidRDefault="00FE4D88" w:rsidP="00FE4D88">
      <w:pPr>
        <w:jc w:val="center"/>
      </w:pPr>
    </w:p>
    <w:p w14:paraId="5B290B1A" w14:textId="77777777" w:rsidR="00FE4D88" w:rsidRDefault="00FE4D88"/>
    <w:p w14:paraId="509BC627" w14:textId="77777777" w:rsidR="00FE4D88" w:rsidRDefault="00FE4D88"/>
    <w:p w14:paraId="030D9A9E" w14:textId="77777777" w:rsidR="00111518" w:rsidRDefault="00FE4D88">
      <w:r>
        <w:t xml:space="preserve">Bonjour à tous, </w:t>
      </w:r>
    </w:p>
    <w:p w14:paraId="3BF147B6" w14:textId="77777777" w:rsidR="00FE4D88" w:rsidRDefault="00FE4D88">
      <w:r>
        <w:t xml:space="preserve">Nous profitons de cette nouvelle édition de la newsletter pour souhaiter, pour vous et vos proches, une année 2017 pétillante de Bonheur, Joie, Succès et Santé. </w:t>
      </w:r>
    </w:p>
    <w:p w14:paraId="3258E052" w14:textId="77777777" w:rsidR="00FE4D88" w:rsidRDefault="00FE4D88">
      <w:r>
        <w:t>Que ces pétillements participent tout autant à la vie associative que vous avez accepté d’animer</w:t>
      </w:r>
    </w:p>
    <w:p w14:paraId="16A2740C" w14:textId="77777777" w:rsidR="00FE4D88" w:rsidRDefault="00FE4D88">
      <w:r>
        <w:t>Très amicalement</w:t>
      </w:r>
    </w:p>
    <w:p w14:paraId="714AA40F" w14:textId="77777777" w:rsidR="00FE4D88" w:rsidRDefault="00FE4D88"/>
    <w:p w14:paraId="5784BA06" w14:textId="77777777" w:rsidR="00111518" w:rsidRDefault="00630BA8">
      <w:r>
        <w:rPr>
          <w:color w:val="666666"/>
          <w:sz w:val="20"/>
          <w:szCs w:val="20"/>
          <w:shd w:val="clear" w:color="auto" w:fill="FAFAFA"/>
        </w:rPr>
        <w:t>André Huon (Supélec)</w:t>
      </w:r>
    </w:p>
    <w:p w14:paraId="19E16BA6" w14:textId="77777777" w:rsidR="00111518" w:rsidRDefault="00630BA8">
      <w:r>
        <w:rPr>
          <w:color w:val="666666"/>
          <w:sz w:val="20"/>
          <w:szCs w:val="20"/>
          <w:shd w:val="clear" w:color="auto" w:fill="FAFAFA"/>
        </w:rPr>
        <w:t xml:space="preserve">Charles </w:t>
      </w:r>
      <w:proofErr w:type="spellStart"/>
      <w:r>
        <w:rPr>
          <w:color w:val="666666"/>
          <w:sz w:val="20"/>
          <w:szCs w:val="20"/>
          <w:shd w:val="clear" w:color="auto" w:fill="FAFAFA"/>
        </w:rPr>
        <w:t>Herval</w:t>
      </w:r>
      <w:proofErr w:type="spellEnd"/>
      <w:r>
        <w:rPr>
          <w:color w:val="666666"/>
          <w:sz w:val="20"/>
          <w:szCs w:val="20"/>
          <w:shd w:val="clear" w:color="auto" w:fill="FAFAFA"/>
        </w:rPr>
        <w:t xml:space="preserve"> (CNA)</w:t>
      </w:r>
    </w:p>
    <w:p w14:paraId="77EB6F41" w14:textId="77777777" w:rsidR="00111518" w:rsidRDefault="00630BA8">
      <w:r>
        <w:rPr>
          <w:color w:val="666666"/>
          <w:sz w:val="20"/>
          <w:szCs w:val="20"/>
          <w:shd w:val="clear" w:color="auto" w:fill="FAFAFA"/>
        </w:rPr>
        <w:t xml:space="preserve">Didier Vuillard (AECP) </w:t>
      </w:r>
    </w:p>
    <w:p w14:paraId="1E181A69" w14:textId="77777777" w:rsidR="00111518" w:rsidRDefault="00630BA8">
      <w:proofErr w:type="spellStart"/>
      <w:r>
        <w:rPr>
          <w:color w:val="666666"/>
          <w:sz w:val="20"/>
          <w:szCs w:val="20"/>
          <w:shd w:val="clear" w:color="auto" w:fill="FAFAFA"/>
        </w:rPr>
        <w:t>Eric</w:t>
      </w:r>
      <w:proofErr w:type="spellEnd"/>
      <w:r>
        <w:rPr>
          <w:color w:val="666666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color w:val="666666"/>
          <w:sz w:val="20"/>
          <w:szCs w:val="20"/>
          <w:shd w:val="clear" w:color="auto" w:fill="FAFAFA"/>
        </w:rPr>
        <w:t>Romerowski</w:t>
      </w:r>
      <w:proofErr w:type="spellEnd"/>
      <w:r>
        <w:rPr>
          <w:color w:val="666666"/>
          <w:sz w:val="20"/>
          <w:szCs w:val="20"/>
          <w:shd w:val="clear" w:color="auto" w:fill="FAFAFA"/>
        </w:rPr>
        <w:t xml:space="preserve"> (</w:t>
      </w:r>
      <w:proofErr w:type="spellStart"/>
      <w:r>
        <w:rPr>
          <w:color w:val="666666"/>
          <w:sz w:val="20"/>
          <w:szCs w:val="20"/>
          <w:shd w:val="clear" w:color="auto" w:fill="FAFAFA"/>
        </w:rPr>
        <w:t>ACLi</w:t>
      </w:r>
      <w:proofErr w:type="spellEnd"/>
      <w:r>
        <w:rPr>
          <w:color w:val="666666"/>
          <w:sz w:val="20"/>
          <w:szCs w:val="20"/>
          <w:shd w:val="clear" w:color="auto" w:fill="FAFAFA"/>
        </w:rPr>
        <w:t xml:space="preserve">) </w:t>
      </w:r>
    </w:p>
    <w:p w14:paraId="1DB9E31F" w14:textId="77777777" w:rsidR="00111518" w:rsidRDefault="00630BA8">
      <w:r>
        <w:rPr>
          <w:color w:val="666666"/>
          <w:sz w:val="20"/>
          <w:szCs w:val="20"/>
          <w:shd w:val="clear" w:color="auto" w:fill="FAFAFA"/>
        </w:rPr>
        <w:t xml:space="preserve">Pascal </w:t>
      </w:r>
      <w:proofErr w:type="spellStart"/>
      <w:r>
        <w:rPr>
          <w:color w:val="666666"/>
          <w:sz w:val="20"/>
          <w:szCs w:val="20"/>
          <w:shd w:val="clear" w:color="auto" w:fill="FAFAFA"/>
        </w:rPr>
        <w:t>Allouard</w:t>
      </w:r>
      <w:proofErr w:type="spellEnd"/>
      <w:r>
        <w:rPr>
          <w:color w:val="666666"/>
          <w:sz w:val="20"/>
          <w:szCs w:val="20"/>
          <w:shd w:val="clear" w:color="auto" w:fill="FAFAFA"/>
        </w:rPr>
        <w:t xml:space="preserve"> (ACL) </w:t>
      </w:r>
    </w:p>
    <w:p w14:paraId="7F4ADFD8" w14:textId="77777777" w:rsidR="00111518" w:rsidRDefault="00630BA8">
      <w:r>
        <w:rPr>
          <w:color w:val="666666"/>
          <w:sz w:val="20"/>
          <w:szCs w:val="20"/>
          <w:shd w:val="clear" w:color="auto" w:fill="FAFAFA"/>
        </w:rPr>
        <w:t>Vianney Meunier (AI ECM)</w:t>
      </w:r>
    </w:p>
    <w:p w14:paraId="767A5B86" w14:textId="77777777" w:rsidR="00111518" w:rsidRDefault="00111518"/>
    <w:p w14:paraId="4F161FD6" w14:textId="7AD58D95" w:rsidR="00111518" w:rsidRDefault="001967DC">
      <w:r>
        <w:rPr>
          <w:sz w:val="20"/>
          <w:szCs w:val="20"/>
        </w:rPr>
        <w:t>Cette Newsletter est</w:t>
      </w:r>
      <w:bookmarkStart w:id="0" w:name="_GoBack"/>
      <w:bookmarkEnd w:id="0"/>
      <w:r w:rsidR="00630BA8">
        <w:rPr>
          <w:sz w:val="20"/>
          <w:szCs w:val="20"/>
        </w:rPr>
        <w:t xml:space="preserve"> diffusé</w:t>
      </w:r>
      <w:r w:rsidR="00FE4D88">
        <w:rPr>
          <w:sz w:val="20"/>
          <w:szCs w:val="20"/>
        </w:rPr>
        <w:t>e</w:t>
      </w:r>
      <w:r w:rsidR="00630BA8">
        <w:rPr>
          <w:sz w:val="20"/>
          <w:szCs w:val="20"/>
        </w:rPr>
        <w:t xml:space="preserve"> aux correspondants des Associations de Diplômés des Ecoles Centrales de Paris, Lille, Lyon, Marseille, Nantes et Supélec.</w:t>
      </w:r>
      <w:r w:rsidR="00FE4D88">
        <w:rPr>
          <w:sz w:val="20"/>
          <w:szCs w:val="20"/>
        </w:rPr>
        <w:t xml:space="preserve"> Il appartient à chacun des destinataires de décider s’il souhaite la transférer vers les membres de son groupe local</w:t>
      </w:r>
    </w:p>
    <w:p w14:paraId="1ED02DD6" w14:textId="77777777" w:rsidR="00111518" w:rsidRDefault="00111518"/>
    <w:p w14:paraId="337B1D18" w14:textId="77777777" w:rsidR="00111518" w:rsidRDefault="00111518"/>
    <w:p w14:paraId="1517FDF5" w14:textId="77777777" w:rsidR="00111518" w:rsidRDefault="00111518"/>
    <w:p w14:paraId="54766A7B" w14:textId="77777777" w:rsidR="00111518" w:rsidRDefault="00630BA8">
      <w:pPr>
        <w:jc w:val="center"/>
      </w:pPr>
      <w:r>
        <w:rPr>
          <w:b/>
          <w:sz w:val="28"/>
          <w:szCs w:val="28"/>
          <w:u w:val="single"/>
        </w:rPr>
        <w:t>Evénements Passés</w:t>
      </w:r>
    </w:p>
    <w:p w14:paraId="5DDFDFA7" w14:textId="77777777" w:rsidR="00111518" w:rsidRDefault="00111518">
      <w:pPr>
        <w:jc w:val="center"/>
      </w:pPr>
    </w:p>
    <w:p w14:paraId="7093E3E1" w14:textId="77777777" w:rsidR="00111518" w:rsidRDefault="00630BA8">
      <w:r>
        <w:rPr>
          <w:sz w:val="28"/>
          <w:szCs w:val="28"/>
        </w:rPr>
        <w:t>Accueil des nouveaux diplômés début décembre dans de nombreuses villes à l’international</w:t>
      </w:r>
    </w:p>
    <w:p w14:paraId="749A2340" w14:textId="77777777" w:rsidR="00111518" w:rsidRDefault="00111518"/>
    <w:p w14:paraId="58473979" w14:textId="77777777" w:rsidR="00111518" w:rsidRDefault="00630BA8">
      <w:pPr>
        <w:spacing w:after="100"/>
      </w:pPr>
      <w:r>
        <w:rPr>
          <w:color w:val="1D2129"/>
          <w:sz w:val="21"/>
          <w:szCs w:val="21"/>
          <w:highlight w:val="white"/>
        </w:rPr>
        <w:t>L'accueil des nouveaux diplômés des Ecoles Centrales est organisé dans plusieurs villes à l'international autour du début décembre 2016.</w:t>
      </w:r>
    </w:p>
    <w:p w14:paraId="3F74AE19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t xml:space="preserve">Allemagne </w:t>
      </w:r>
      <w:r>
        <w:rPr>
          <w:color w:val="1D2129"/>
          <w:sz w:val="21"/>
          <w:szCs w:val="21"/>
          <w:highlight w:val="white"/>
        </w:rPr>
        <w:t xml:space="preserve">- Munich le 5 décembre 2016 (Emmanuel </w:t>
      </w:r>
      <w:proofErr w:type="spellStart"/>
      <w:r>
        <w:rPr>
          <w:color w:val="1D2129"/>
          <w:sz w:val="21"/>
          <w:szCs w:val="21"/>
          <w:highlight w:val="white"/>
        </w:rPr>
        <w:t>Armengaud</w:t>
      </w:r>
      <w:proofErr w:type="spellEnd"/>
      <w:r>
        <w:rPr>
          <w:color w:val="1D2129"/>
          <w:sz w:val="21"/>
          <w:szCs w:val="21"/>
          <w:highlight w:val="white"/>
        </w:rPr>
        <w:t>)</w:t>
      </w:r>
    </w:p>
    <w:p w14:paraId="7A47D86F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t>Australie - Sydney le 6 décembre 2016 (Marie Renaud)</w:t>
      </w:r>
    </w:p>
    <w:p w14:paraId="314714FC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t xml:space="preserve">Autriche - Vienne en mars 2017 (Caroline </w:t>
      </w:r>
      <w:proofErr w:type="spellStart"/>
      <w:r>
        <w:rPr>
          <w:color w:val="1D2129"/>
          <w:sz w:val="21"/>
          <w:szCs w:val="21"/>
          <w:highlight w:val="white"/>
        </w:rPr>
        <w:t>Truffinet</w:t>
      </w:r>
      <w:proofErr w:type="spellEnd"/>
      <w:r>
        <w:rPr>
          <w:color w:val="1D2129"/>
          <w:sz w:val="21"/>
          <w:szCs w:val="21"/>
          <w:highlight w:val="white"/>
        </w:rPr>
        <w:t>)</w:t>
      </w:r>
    </w:p>
    <w:p w14:paraId="0EFCC85D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t xml:space="preserve">Brésil - São Paulo le 6 décembre 2016 (Henrique </w:t>
      </w:r>
      <w:proofErr w:type="spellStart"/>
      <w:r>
        <w:rPr>
          <w:color w:val="1D2129"/>
          <w:sz w:val="21"/>
          <w:szCs w:val="21"/>
          <w:highlight w:val="white"/>
        </w:rPr>
        <w:t>Povedano</w:t>
      </w:r>
      <w:proofErr w:type="spellEnd"/>
      <w:r>
        <w:rPr>
          <w:color w:val="1D2129"/>
          <w:sz w:val="21"/>
          <w:szCs w:val="21"/>
          <w:highlight w:val="white"/>
        </w:rPr>
        <w:t xml:space="preserve"> et Luiz Gustavo Porto Mendes)</w:t>
      </w:r>
    </w:p>
    <w:p w14:paraId="129F4FD6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lastRenderedPageBreak/>
        <w:t>Canada - Montré</w:t>
      </w:r>
      <w:r>
        <w:rPr>
          <w:color w:val="1D2129"/>
          <w:sz w:val="21"/>
          <w:szCs w:val="21"/>
          <w:highlight w:val="white"/>
        </w:rPr>
        <w:t>al en janvier 2017 (</w:t>
      </w:r>
      <w:proofErr w:type="spellStart"/>
      <w:r>
        <w:rPr>
          <w:color w:val="1D2129"/>
          <w:sz w:val="21"/>
          <w:szCs w:val="21"/>
          <w:highlight w:val="white"/>
        </w:rPr>
        <w:t>Ysaline</w:t>
      </w:r>
      <w:proofErr w:type="spellEnd"/>
      <w:r>
        <w:rPr>
          <w:color w:val="1D2129"/>
          <w:sz w:val="21"/>
          <w:szCs w:val="21"/>
          <w:highlight w:val="white"/>
        </w:rPr>
        <w:t xml:space="preserve"> </w:t>
      </w:r>
      <w:proofErr w:type="spellStart"/>
      <w:r>
        <w:rPr>
          <w:color w:val="1D2129"/>
          <w:sz w:val="21"/>
          <w:szCs w:val="21"/>
          <w:highlight w:val="white"/>
        </w:rPr>
        <w:t>Panis</w:t>
      </w:r>
      <w:proofErr w:type="spellEnd"/>
      <w:r>
        <w:rPr>
          <w:color w:val="1D2129"/>
          <w:sz w:val="21"/>
          <w:szCs w:val="21"/>
          <w:highlight w:val="white"/>
        </w:rPr>
        <w:t>)</w:t>
      </w:r>
    </w:p>
    <w:p w14:paraId="04C67320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t xml:space="preserve">Chine - Xi'an date </w:t>
      </w:r>
      <w:proofErr w:type="spellStart"/>
      <w:r>
        <w:rPr>
          <w:color w:val="1D2129"/>
          <w:sz w:val="21"/>
          <w:szCs w:val="21"/>
          <w:highlight w:val="white"/>
        </w:rPr>
        <w:t>tbc</w:t>
      </w:r>
      <w:proofErr w:type="spellEnd"/>
      <w:r>
        <w:rPr>
          <w:color w:val="1D2129"/>
          <w:sz w:val="21"/>
          <w:szCs w:val="21"/>
          <w:highlight w:val="white"/>
        </w:rPr>
        <w:t xml:space="preserve"> (ZHANG Yi)</w:t>
      </w:r>
    </w:p>
    <w:p w14:paraId="4C3B56CF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t>Danemark - Copenhague le 1 décembre 2016 (Alexis Laurent et Quentin Meissonnier)</w:t>
      </w:r>
    </w:p>
    <w:p w14:paraId="1B7E2848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t>Royaume-Uni - Londres le 5 décembre 2016 (</w:t>
      </w:r>
      <w:proofErr w:type="spellStart"/>
      <w:r>
        <w:rPr>
          <w:color w:val="1D2129"/>
          <w:sz w:val="21"/>
          <w:szCs w:val="21"/>
          <w:highlight w:val="white"/>
        </w:rPr>
        <w:t>Geordy</w:t>
      </w:r>
      <w:proofErr w:type="spellEnd"/>
      <w:r>
        <w:rPr>
          <w:color w:val="1D2129"/>
          <w:sz w:val="21"/>
          <w:szCs w:val="21"/>
          <w:highlight w:val="white"/>
        </w:rPr>
        <w:t xml:space="preserve"> Lefèvre et Florent Godard)</w:t>
      </w:r>
    </w:p>
    <w:p w14:paraId="51DC06E8" w14:textId="77777777" w:rsidR="00111518" w:rsidRDefault="00630BA8">
      <w:pPr>
        <w:spacing w:before="100" w:after="100"/>
      </w:pPr>
      <w:r>
        <w:rPr>
          <w:color w:val="1D2129"/>
          <w:sz w:val="21"/>
          <w:szCs w:val="21"/>
          <w:highlight w:val="white"/>
        </w:rPr>
        <w:t>Suisse - Neuchâtel le 7 décemb</w:t>
      </w:r>
      <w:r>
        <w:rPr>
          <w:color w:val="1D2129"/>
          <w:sz w:val="21"/>
          <w:szCs w:val="21"/>
          <w:highlight w:val="white"/>
        </w:rPr>
        <w:t xml:space="preserve">re (Arnaud </w:t>
      </w:r>
      <w:proofErr w:type="spellStart"/>
      <w:r>
        <w:rPr>
          <w:color w:val="1D2129"/>
          <w:sz w:val="21"/>
          <w:szCs w:val="21"/>
          <w:highlight w:val="white"/>
        </w:rPr>
        <w:t>Cornille</w:t>
      </w:r>
      <w:proofErr w:type="spellEnd"/>
      <w:r>
        <w:rPr>
          <w:color w:val="1D2129"/>
          <w:sz w:val="21"/>
          <w:szCs w:val="21"/>
          <w:highlight w:val="white"/>
        </w:rPr>
        <w:t>)</w:t>
      </w:r>
    </w:p>
    <w:p w14:paraId="0101C754" w14:textId="77777777" w:rsidR="00111518" w:rsidRDefault="00111518"/>
    <w:p w14:paraId="3C489B36" w14:textId="77777777" w:rsidR="00111518" w:rsidRDefault="00111518"/>
    <w:p w14:paraId="48773B36" w14:textId="77777777" w:rsidR="00111518" w:rsidRDefault="00630BA8">
      <w:r>
        <w:rPr>
          <w:noProof/>
        </w:rPr>
        <w:drawing>
          <wp:inline distT="114300" distB="114300" distL="114300" distR="114300" wp14:anchorId="5327B68C" wp14:editId="359305BB">
            <wp:extent cx="709613" cy="536467"/>
            <wp:effectExtent l="0" t="0" r="0" b="0"/>
            <wp:docPr id="8" name="image13.png" descr="500px-Blank_map_europe_no_borders.svg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500px-Blank_map_europe_no_borders.svg-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536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76EB2" w14:textId="77777777" w:rsidR="00111518" w:rsidRDefault="00630BA8">
      <w:r>
        <w:rPr>
          <w:b/>
          <w:sz w:val="24"/>
          <w:szCs w:val="24"/>
          <w:u w:val="single"/>
        </w:rPr>
        <w:t>Europe</w:t>
      </w:r>
    </w:p>
    <w:p w14:paraId="00CE619C" w14:textId="77777777" w:rsidR="00111518" w:rsidRDefault="00630BA8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“Réveille ton étoile” - coaching à Londres le 3 décembre (</w:t>
      </w:r>
      <w:hyperlink r:id="rId10">
        <w:r>
          <w:rPr>
            <w:color w:val="1155CC"/>
            <w:sz w:val="20"/>
            <w:szCs w:val="20"/>
            <w:u w:val="single"/>
          </w:rPr>
          <w:t>https://www.facebook.com/events/1236014493130364/</w:t>
        </w:r>
      </w:hyperlink>
      <w:r>
        <w:rPr>
          <w:sz w:val="20"/>
          <w:szCs w:val="20"/>
        </w:rPr>
        <w:t>)</w:t>
      </w:r>
    </w:p>
    <w:p w14:paraId="088340F8" w14:textId="77777777" w:rsidR="00111518" w:rsidRDefault="00630BA8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Accueil nouveaux diplômés à Londres le 6 décembre (</w:t>
      </w:r>
      <w:hyperlink r:id="rId11">
        <w:r>
          <w:rPr>
            <w:color w:val="1155CC"/>
            <w:sz w:val="20"/>
            <w:szCs w:val="20"/>
            <w:u w:val="single"/>
          </w:rPr>
          <w:t>https://www.facebook.com/events/1795926267321124/</w:t>
        </w:r>
      </w:hyperlink>
      <w:r>
        <w:rPr>
          <w:sz w:val="20"/>
          <w:szCs w:val="20"/>
        </w:rPr>
        <w:t>)</w:t>
      </w:r>
    </w:p>
    <w:p w14:paraId="2E600C6A" w14:textId="77777777" w:rsidR="00111518" w:rsidRDefault="00630BA8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Creative</w:t>
      </w:r>
      <w:proofErr w:type="spellEnd"/>
      <w:r>
        <w:rPr>
          <w:sz w:val="20"/>
          <w:szCs w:val="20"/>
        </w:rPr>
        <w:t xml:space="preserve"> CIO le 8 décembre à Bruxelles </w:t>
      </w:r>
      <w:hyperlink r:id="rId12">
        <w:r>
          <w:rPr>
            <w:color w:val="1155CC"/>
            <w:sz w:val="20"/>
            <w:szCs w:val="20"/>
            <w:u w:val="single"/>
          </w:rPr>
          <w:t>https://home.kpmg.com/be/en/home/events/2016/12/the-creative-cio.html</w:t>
        </w:r>
      </w:hyperlink>
      <w:r>
        <w:rPr>
          <w:sz w:val="20"/>
          <w:szCs w:val="20"/>
        </w:rPr>
        <w:t>)</w:t>
      </w:r>
    </w:p>
    <w:p w14:paraId="35C904D4" w14:textId="77777777" w:rsidR="00111518" w:rsidRDefault="00630BA8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Afterwork</w:t>
      </w:r>
      <w:proofErr w:type="spellEnd"/>
      <w:r>
        <w:rPr>
          <w:sz w:val="20"/>
          <w:szCs w:val="20"/>
        </w:rPr>
        <w:t xml:space="preserve"> avec accueil des nouveaux diplômés à Stockholm le 12 (contacter Youssef </w:t>
      </w:r>
      <w:hyperlink r:id="rId13">
        <w:r>
          <w:rPr>
            <w:color w:val="1155CC"/>
            <w:sz w:val="19"/>
            <w:szCs w:val="19"/>
            <w:highlight w:val="white"/>
            <w:u w:val="single"/>
          </w:rPr>
          <w:t>yboulkaid@</w:t>
        </w:r>
        <w:r>
          <w:rPr>
            <w:color w:val="1155CC"/>
            <w:sz w:val="19"/>
            <w:szCs w:val="19"/>
            <w:highlight w:val="white"/>
            <w:u w:val="single"/>
          </w:rPr>
          <w:t>gmail.com</w:t>
        </w:r>
      </w:hyperlink>
      <w:r>
        <w:rPr>
          <w:color w:val="555555"/>
          <w:sz w:val="19"/>
          <w:szCs w:val="19"/>
          <w:highlight w:val="white"/>
        </w:rPr>
        <w:t>)</w:t>
      </w:r>
      <w:r>
        <w:rPr>
          <w:sz w:val="20"/>
          <w:szCs w:val="20"/>
        </w:rPr>
        <w:t xml:space="preserve">      </w:t>
      </w:r>
    </w:p>
    <w:p w14:paraId="7BCB11B1" w14:textId="77777777" w:rsidR="00111518" w:rsidRDefault="00630BA8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Afterwork</w:t>
      </w:r>
      <w:proofErr w:type="spellEnd"/>
      <w:r>
        <w:rPr>
          <w:sz w:val="20"/>
          <w:szCs w:val="20"/>
        </w:rPr>
        <w:t xml:space="preserve"> à </w:t>
      </w:r>
      <w:proofErr w:type="spellStart"/>
      <w:r>
        <w:rPr>
          <w:sz w:val="20"/>
          <w:szCs w:val="20"/>
        </w:rPr>
        <w:t>Neuchatel</w:t>
      </w:r>
      <w:proofErr w:type="spellEnd"/>
      <w:r>
        <w:rPr>
          <w:sz w:val="20"/>
          <w:szCs w:val="20"/>
        </w:rPr>
        <w:t xml:space="preserve"> et accueil des nouveaux </w:t>
      </w:r>
      <w:proofErr w:type="spellStart"/>
      <w:r>
        <w:rPr>
          <w:sz w:val="20"/>
          <w:szCs w:val="20"/>
        </w:rPr>
        <w:t>dipômés</w:t>
      </w:r>
      <w:proofErr w:type="spellEnd"/>
      <w:r>
        <w:rPr>
          <w:sz w:val="20"/>
          <w:szCs w:val="20"/>
        </w:rPr>
        <w:t xml:space="preserve"> (Arnaud </w:t>
      </w:r>
      <w:proofErr w:type="spellStart"/>
      <w:r>
        <w:rPr>
          <w:sz w:val="20"/>
          <w:szCs w:val="20"/>
        </w:rPr>
        <w:t>Cornille</w:t>
      </w:r>
      <w:proofErr w:type="spellEnd"/>
      <w:r>
        <w:rPr>
          <w:sz w:val="20"/>
          <w:szCs w:val="20"/>
        </w:rPr>
        <w:t>) (</w:t>
      </w:r>
      <w:hyperlink r:id="rId14">
        <w:r>
          <w:rPr>
            <w:color w:val="008CC9"/>
            <w:sz w:val="23"/>
            <w:szCs w:val="23"/>
            <w:highlight w:val="white"/>
            <w:u w:val="single"/>
          </w:rPr>
          <w:t>http://doodle.com/poll</w:t>
        </w:r>
        <w:r>
          <w:rPr>
            <w:color w:val="008CC9"/>
            <w:sz w:val="23"/>
            <w:szCs w:val="23"/>
            <w:highlight w:val="white"/>
            <w:u w:val="single"/>
          </w:rPr>
          <w:t>/24swnt9egz9k3y8n</w:t>
        </w:r>
      </w:hyperlink>
      <w:r>
        <w:rPr>
          <w:sz w:val="20"/>
          <w:szCs w:val="20"/>
        </w:rPr>
        <w:t xml:space="preserve">)     </w:t>
      </w:r>
    </w:p>
    <w:p w14:paraId="38729F33" w14:textId="77777777" w:rsidR="00111518" w:rsidRDefault="00630BA8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Afterwork</w:t>
      </w:r>
      <w:proofErr w:type="spellEnd"/>
      <w:r>
        <w:rPr>
          <w:sz w:val="20"/>
          <w:szCs w:val="20"/>
        </w:rPr>
        <w:t xml:space="preserve"> Networking avec accueil des nouveaux diplômés à Copenhague ( </w:t>
      </w:r>
      <w:hyperlink r:id="rId15">
        <w:r>
          <w:rPr>
            <w:color w:val="1155CC"/>
            <w:sz w:val="19"/>
            <w:szCs w:val="19"/>
            <w:highlight w:val="white"/>
            <w:u w:val="single"/>
          </w:rPr>
          <w:t>https://www.linkedin.com/groups/13500302</w:t>
        </w:r>
      </w:hyperlink>
      <w:r>
        <w:rPr>
          <w:sz w:val="20"/>
          <w:szCs w:val="20"/>
        </w:rPr>
        <w:t xml:space="preserve">)        </w:t>
      </w:r>
    </w:p>
    <w:p w14:paraId="20523096" w14:textId="77777777" w:rsidR="00111518" w:rsidRDefault="00630BA8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Marché de Noël at accueil des nouveaux diplômés à M</w:t>
      </w:r>
      <w:r>
        <w:rPr>
          <w:sz w:val="20"/>
          <w:szCs w:val="20"/>
        </w:rPr>
        <w:t>unich le 5 décembre (</w:t>
      </w:r>
      <w:hyperlink r:id="rId16">
        <w:r>
          <w:rPr>
            <w:color w:val="1155CC"/>
            <w:sz w:val="20"/>
            <w:szCs w:val="20"/>
            <w:u w:val="single"/>
          </w:rPr>
          <w:t>emmanuel.armengaud@yahoo.fr</w:t>
        </w:r>
      </w:hyperlink>
      <w:r>
        <w:rPr>
          <w:color w:val="1155CC"/>
          <w:sz w:val="20"/>
          <w:szCs w:val="20"/>
        </w:rPr>
        <w:t>)</w:t>
      </w:r>
    </w:p>
    <w:p w14:paraId="0C1EA1CB" w14:textId="77777777" w:rsidR="00111518" w:rsidRDefault="00111518">
      <w:pPr>
        <w:jc w:val="center"/>
      </w:pPr>
    </w:p>
    <w:p w14:paraId="0E319E2C" w14:textId="77777777" w:rsidR="00111518" w:rsidRDefault="00111518">
      <w:pPr>
        <w:jc w:val="center"/>
      </w:pPr>
    </w:p>
    <w:p w14:paraId="208DC505" w14:textId="77777777" w:rsidR="00111518" w:rsidRDefault="00630BA8">
      <w:pPr>
        <w:widowControl w:val="0"/>
        <w:spacing w:line="240" w:lineRule="auto"/>
      </w:pPr>
      <w:r>
        <w:rPr>
          <w:noProof/>
        </w:rPr>
        <w:drawing>
          <wp:inline distT="114300" distB="114300" distL="114300" distR="114300" wp14:anchorId="644FADD9" wp14:editId="5FCD52A5">
            <wp:extent cx="709613" cy="536467"/>
            <wp:effectExtent l="0" t="0" r="0" b="0"/>
            <wp:docPr id="6" name="image11.png" descr="200px-America-blank-map-01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200px-America-blank-map-01.svg.png"/>
                    <pic:cNvPicPr preferRelativeResize="0"/>
                  </pic:nvPicPr>
                  <pic:blipFill>
                    <a:blip r:embed="rId17"/>
                    <a:srcRect t="11030" b="11030"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536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CC0BC8" w14:textId="77777777" w:rsidR="00111518" w:rsidRDefault="00630BA8">
      <w:r>
        <w:rPr>
          <w:b/>
          <w:sz w:val="24"/>
          <w:szCs w:val="24"/>
          <w:u w:val="single"/>
        </w:rPr>
        <w:t>Etats Unis</w:t>
      </w:r>
    </w:p>
    <w:p w14:paraId="23ECF5FD" w14:textId="77777777" w:rsidR="00111518" w:rsidRDefault="00630BA8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Drink New York le 1er décembre</w:t>
      </w:r>
    </w:p>
    <w:p w14:paraId="54A5A7FA" w14:textId="77777777" w:rsidR="00111518" w:rsidRDefault="00111518"/>
    <w:p w14:paraId="7229FD15" w14:textId="77777777" w:rsidR="00111518" w:rsidRDefault="00630BA8">
      <w:r>
        <w:rPr>
          <w:b/>
          <w:sz w:val="24"/>
          <w:szCs w:val="24"/>
          <w:u w:val="single"/>
        </w:rPr>
        <w:t>Brésil</w:t>
      </w:r>
    </w:p>
    <w:p w14:paraId="4FDEF19C" w14:textId="77777777" w:rsidR="00111518" w:rsidRDefault="00630BA8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Accueil nouveaux diplômés le 6 décembre</w:t>
      </w:r>
    </w:p>
    <w:p w14:paraId="36E7C590" w14:textId="77777777" w:rsidR="00111518" w:rsidRDefault="00111518"/>
    <w:p w14:paraId="7493019F" w14:textId="77777777" w:rsidR="00111518" w:rsidRDefault="00630BA8">
      <w:r>
        <w:rPr>
          <w:b/>
          <w:sz w:val="24"/>
          <w:szCs w:val="24"/>
          <w:u w:val="single"/>
        </w:rPr>
        <w:t>Canada</w:t>
      </w:r>
    </w:p>
    <w:p w14:paraId="46B22892" w14:textId="77777777" w:rsidR="00111518" w:rsidRDefault="00630BA8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Réunion à Montréal début janvier </w:t>
      </w:r>
    </w:p>
    <w:p w14:paraId="3BCB53F6" w14:textId="77777777" w:rsidR="00111518" w:rsidRDefault="00111518"/>
    <w:p w14:paraId="0260E5EE" w14:textId="77777777" w:rsidR="00111518" w:rsidRDefault="00111518"/>
    <w:p w14:paraId="5A617B9B" w14:textId="77777777" w:rsidR="00111518" w:rsidRDefault="00630BA8">
      <w:r>
        <w:rPr>
          <w:noProof/>
        </w:rPr>
        <w:drawing>
          <wp:inline distT="114300" distB="114300" distL="114300" distR="114300" wp14:anchorId="62E86499" wp14:editId="08682790">
            <wp:extent cx="709613" cy="536467"/>
            <wp:effectExtent l="0" t="0" r="0" b="0"/>
            <wp:docPr id="1" name="image06.png" descr="Blank_Map_Austral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Blank_Map_Australia.png"/>
                    <pic:cNvPicPr preferRelativeResize="0"/>
                  </pic:nvPicPr>
                  <pic:blipFill>
                    <a:blip r:embed="rId18"/>
                    <a:srcRect t="8763" b="8763"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536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CFC03A" w14:textId="77777777" w:rsidR="00111518" w:rsidRDefault="00630BA8">
      <w:r>
        <w:rPr>
          <w:b/>
          <w:sz w:val="24"/>
          <w:szCs w:val="24"/>
          <w:u w:val="single"/>
        </w:rPr>
        <w:t>Australie</w:t>
      </w:r>
    </w:p>
    <w:p w14:paraId="050E5687" w14:textId="77777777" w:rsidR="00111518" w:rsidRDefault="00630BA8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Drink à Sydney le 6 décembre (</w:t>
      </w:r>
      <w:hyperlink r:id="rId19">
        <w:r>
          <w:rPr>
            <w:color w:val="008CC9"/>
            <w:sz w:val="23"/>
            <w:szCs w:val="23"/>
            <w:highlight w:val="white"/>
            <w:u w:val="single"/>
          </w:rPr>
          <w:t>https://docs.g</w:t>
        </w:r>
        <w:r>
          <w:rPr>
            <w:color w:val="008CC9"/>
            <w:sz w:val="23"/>
            <w:szCs w:val="23"/>
            <w:highlight w:val="white"/>
            <w:u w:val="single"/>
          </w:rPr>
          <w:t>oogle.com/forms/d/e/1FAIpQLSfidYsOK0pWW4MrEfFZ_6n4HP02TZekb-45SctaC3RIPVGxSQ/viewform</w:t>
        </w:r>
      </w:hyperlink>
      <w:r>
        <w:rPr>
          <w:sz w:val="20"/>
          <w:szCs w:val="20"/>
        </w:rPr>
        <w:t>)</w:t>
      </w:r>
    </w:p>
    <w:p w14:paraId="121A2A46" w14:textId="77777777" w:rsidR="00111518" w:rsidRDefault="00111518">
      <w:pPr>
        <w:jc w:val="center"/>
      </w:pPr>
    </w:p>
    <w:p w14:paraId="10D47FDF" w14:textId="77777777" w:rsidR="00111518" w:rsidRDefault="00111518">
      <w:pPr>
        <w:jc w:val="center"/>
      </w:pPr>
    </w:p>
    <w:p w14:paraId="433A4994" w14:textId="77777777" w:rsidR="00111518" w:rsidRDefault="00111518">
      <w:pPr>
        <w:jc w:val="center"/>
      </w:pPr>
    </w:p>
    <w:p w14:paraId="2E259C1E" w14:textId="77777777" w:rsidR="00111518" w:rsidRDefault="00630BA8">
      <w:pPr>
        <w:jc w:val="center"/>
      </w:pPr>
      <w:r>
        <w:rPr>
          <w:b/>
          <w:sz w:val="28"/>
          <w:szCs w:val="28"/>
          <w:u w:val="single"/>
        </w:rPr>
        <w:t>Evénements futurs</w:t>
      </w:r>
    </w:p>
    <w:p w14:paraId="73E2ED35" w14:textId="77777777" w:rsidR="00111518" w:rsidRDefault="00111518"/>
    <w:p w14:paraId="63B300F0" w14:textId="77777777" w:rsidR="00111518" w:rsidRDefault="00630BA8">
      <w:r>
        <w:rPr>
          <w:sz w:val="20"/>
          <w:szCs w:val="20"/>
        </w:rPr>
        <w:t>“Solstice” le 15 juin 2017 (voir plus bas) dans tous les pays</w:t>
      </w:r>
    </w:p>
    <w:p w14:paraId="6537EC99" w14:textId="77777777" w:rsidR="00111518" w:rsidRDefault="00111518"/>
    <w:p w14:paraId="2D7C9BA0" w14:textId="77777777" w:rsidR="00111518" w:rsidRDefault="00111518"/>
    <w:p w14:paraId="206B0E23" w14:textId="77777777" w:rsidR="00111518" w:rsidRDefault="00630BA8">
      <w:r>
        <w:rPr>
          <w:noProof/>
        </w:rPr>
        <w:drawing>
          <wp:inline distT="114300" distB="114300" distL="114300" distR="114300" wp14:anchorId="1EC27AF5" wp14:editId="25F3D2F6">
            <wp:extent cx="709613" cy="536467"/>
            <wp:effectExtent l="0" t="0" r="0" b="0"/>
            <wp:docPr id="3" name="image08.png" descr="500px-Blank_map_europe_no_borders.svg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 descr="500px-Blank_map_europe_no_borders.svg-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536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0A135B" w14:textId="77777777" w:rsidR="00111518" w:rsidRDefault="00630BA8">
      <w:r>
        <w:rPr>
          <w:b/>
          <w:sz w:val="24"/>
          <w:szCs w:val="24"/>
          <w:u w:val="single"/>
        </w:rPr>
        <w:t>Allemagne</w:t>
      </w:r>
    </w:p>
    <w:p w14:paraId="0B955E35" w14:textId="77777777" w:rsidR="00111518" w:rsidRDefault="00630BA8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Voyage d’étude Ecole Centrale de Lyon à Freiburg du 9 au 11 février 201</w:t>
      </w:r>
      <w:r>
        <w:rPr>
          <w:sz w:val="20"/>
          <w:szCs w:val="20"/>
        </w:rPr>
        <w:t>7 avec pour thème “L’’environnement”</w:t>
      </w:r>
    </w:p>
    <w:p w14:paraId="7C4BCA0D" w14:textId="77777777" w:rsidR="00111518" w:rsidRDefault="00111518"/>
    <w:p w14:paraId="02935AC6" w14:textId="77777777" w:rsidR="00111518" w:rsidRDefault="00630BA8">
      <w:r>
        <w:rPr>
          <w:b/>
          <w:sz w:val="24"/>
          <w:szCs w:val="24"/>
          <w:u w:val="single"/>
        </w:rPr>
        <w:t>Belgique</w:t>
      </w:r>
    </w:p>
    <w:p w14:paraId="6A0E0FC1" w14:textId="77777777" w:rsidR="00111518" w:rsidRDefault="00630BA8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Voeux</w:t>
      </w:r>
      <w:proofErr w:type="spellEnd"/>
      <w:r>
        <w:rPr>
          <w:sz w:val="20"/>
          <w:szCs w:val="20"/>
        </w:rPr>
        <w:t xml:space="preserve"> à l’</w:t>
      </w:r>
      <w:proofErr w:type="spellStart"/>
      <w:r>
        <w:rPr>
          <w:sz w:val="20"/>
          <w:szCs w:val="20"/>
        </w:rPr>
        <w:t>Hotel</w:t>
      </w:r>
      <w:proofErr w:type="spellEnd"/>
      <w:r>
        <w:rPr>
          <w:sz w:val="20"/>
          <w:szCs w:val="20"/>
        </w:rPr>
        <w:t xml:space="preserve"> de Ville sur la Grande Place le vendredi 13 janvier 2017</w:t>
      </w:r>
    </w:p>
    <w:p w14:paraId="387F574D" w14:textId="77777777" w:rsidR="00111518" w:rsidRDefault="00630BA8">
      <w:pPr>
        <w:ind w:firstLine="720"/>
      </w:pPr>
      <w:hyperlink r:id="rId20">
        <w:r>
          <w:rPr>
            <w:color w:val="1155CC"/>
            <w:sz w:val="20"/>
            <w:szCs w:val="20"/>
            <w:u w:val="single"/>
          </w:rPr>
          <w:t>https://www.eventbrite.fr/e/inscription-ceremonie-de-voeux-de-philip-cordery-a-bruxelles-le-13012017-30355228305</w:t>
        </w:r>
      </w:hyperlink>
    </w:p>
    <w:p w14:paraId="0844FCF1" w14:textId="77777777" w:rsidR="00111518" w:rsidRDefault="00630BA8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Salon des études supérieures à Bruxelles le samedi 14 janvier 2017 avec la participation de Centrale Lille </w:t>
      </w:r>
      <w:hyperlink r:id="rId21">
        <w:r>
          <w:rPr>
            <w:color w:val="1155CC"/>
            <w:sz w:val="20"/>
            <w:szCs w:val="20"/>
            <w:u w:val="single"/>
          </w:rPr>
          <w:t>http://saloncampusfrance.be/</w:t>
        </w:r>
      </w:hyperlink>
    </w:p>
    <w:p w14:paraId="59A86677" w14:textId="77777777" w:rsidR="00111518" w:rsidRDefault="00111518"/>
    <w:p w14:paraId="2C6FD6EC" w14:textId="77777777" w:rsidR="00111518" w:rsidRDefault="00111518"/>
    <w:p w14:paraId="5994E098" w14:textId="77777777" w:rsidR="00111518" w:rsidRDefault="00630BA8">
      <w:pPr>
        <w:widowControl w:val="0"/>
        <w:spacing w:line="240" w:lineRule="auto"/>
      </w:pPr>
      <w:r>
        <w:rPr>
          <w:noProof/>
        </w:rPr>
        <w:drawing>
          <wp:inline distT="114300" distB="114300" distL="114300" distR="114300" wp14:anchorId="15F0E590" wp14:editId="55A36FA5">
            <wp:extent cx="795338" cy="593852"/>
            <wp:effectExtent l="0" t="0" r="0" b="0"/>
            <wp:docPr id="4" name="image09.png" descr="200px-America-blank-map-01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 descr="200px-America-blank-map-01.svg.png"/>
                    <pic:cNvPicPr preferRelativeResize="0"/>
                  </pic:nvPicPr>
                  <pic:blipFill>
                    <a:blip r:embed="rId17"/>
                    <a:srcRect t="11030" b="1103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593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78FE49" w14:textId="77777777" w:rsidR="00111518" w:rsidRDefault="00630BA8">
      <w:r>
        <w:rPr>
          <w:b/>
          <w:sz w:val="24"/>
          <w:szCs w:val="24"/>
          <w:u w:val="single"/>
        </w:rPr>
        <w:t>Brésil</w:t>
      </w:r>
    </w:p>
    <w:p w14:paraId="1FC012E9" w14:textId="77777777" w:rsidR="00111518" w:rsidRDefault="00630BA8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Forum Entreprises Rio le 8 avril 2017 </w:t>
      </w:r>
      <w:hyperlink r:id="rId22">
        <w:r>
          <w:rPr>
            <w:color w:val="1155CC"/>
            <w:sz w:val="20"/>
            <w:szCs w:val="20"/>
            <w:u w:val="single"/>
          </w:rPr>
          <w:t>https://www.facebook.com/events/227959394296943/</w:t>
        </w:r>
      </w:hyperlink>
    </w:p>
    <w:p w14:paraId="26A226B3" w14:textId="77777777" w:rsidR="00111518" w:rsidRDefault="00111518"/>
    <w:p w14:paraId="35B36164" w14:textId="77777777" w:rsidR="00111518" w:rsidRDefault="00111518">
      <w:pPr>
        <w:jc w:val="center"/>
      </w:pPr>
    </w:p>
    <w:p w14:paraId="3DAC144B" w14:textId="77777777" w:rsidR="00111518" w:rsidRDefault="00111518"/>
    <w:p w14:paraId="0D93485B" w14:textId="77777777" w:rsidR="00111518" w:rsidRDefault="00111518"/>
    <w:p w14:paraId="664B8CFE" w14:textId="77777777" w:rsidR="00111518" w:rsidRDefault="00630BA8">
      <w:pPr>
        <w:jc w:val="center"/>
      </w:pPr>
      <w:r>
        <w:rPr>
          <w:b/>
          <w:sz w:val="28"/>
          <w:szCs w:val="28"/>
          <w:u w:val="single"/>
        </w:rPr>
        <w:t>Focus</w:t>
      </w:r>
    </w:p>
    <w:p w14:paraId="7B6CE67A" w14:textId="77777777" w:rsidR="00111518" w:rsidRDefault="00111518">
      <w:pPr>
        <w:jc w:val="center"/>
      </w:pPr>
    </w:p>
    <w:p w14:paraId="1BD2E057" w14:textId="77777777" w:rsidR="00111518" w:rsidRDefault="00630BA8">
      <w:r>
        <w:rPr>
          <w:noProof/>
        </w:rPr>
        <w:drawing>
          <wp:inline distT="114300" distB="114300" distL="114300" distR="114300" wp14:anchorId="79FEFED4" wp14:editId="46830ED0">
            <wp:extent cx="1733550" cy="676275"/>
            <wp:effectExtent l="0" t="0" r="0" b="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F53390" w14:textId="77777777" w:rsidR="00111518" w:rsidRDefault="00111518">
      <w:pPr>
        <w:jc w:val="center"/>
      </w:pPr>
    </w:p>
    <w:p w14:paraId="70C7D980" w14:textId="77777777" w:rsidR="00111518" w:rsidRDefault="00630BA8">
      <w:r>
        <w:rPr>
          <w:color w:val="222222"/>
          <w:sz w:val="19"/>
          <w:szCs w:val="19"/>
          <w:highlight w:val="white"/>
        </w:rPr>
        <w:t>Je vous adresse ci-après un message</w:t>
      </w:r>
      <w:r>
        <w:rPr>
          <w:color w:val="222222"/>
          <w:sz w:val="19"/>
          <w:szCs w:val="19"/>
          <w:highlight w:val="white"/>
        </w:rPr>
        <w:t xml:space="preserve"> de Jacques Levin (X58), Président X USA/Canada et Coordinateur </w:t>
      </w:r>
      <w:proofErr w:type="spellStart"/>
      <w:r>
        <w:rPr>
          <w:color w:val="222222"/>
          <w:sz w:val="19"/>
          <w:szCs w:val="19"/>
          <w:highlight w:val="white"/>
        </w:rPr>
        <w:t>ParisTech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Alumni</w:t>
      </w:r>
      <w:proofErr w:type="spellEnd"/>
      <w:r>
        <w:rPr>
          <w:color w:val="222222"/>
          <w:sz w:val="19"/>
          <w:szCs w:val="19"/>
          <w:highlight w:val="white"/>
        </w:rPr>
        <w:t xml:space="preserve"> pour l’Amérique du Nord. Ce message est relatif à la construction d’un réseau international incluant la fondation de Sophia Antipolis dirigée par Pierre Lafitte (entre autres </w:t>
      </w:r>
      <w:r>
        <w:rPr>
          <w:color w:val="222222"/>
          <w:sz w:val="19"/>
          <w:szCs w:val="19"/>
          <w:highlight w:val="white"/>
        </w:rPr>
        <w:t>président honoraire de la CGE) et permettant :</w:t>
      </w:r>
    </w:p>
    <w:p w14:paraId="3DEFFA90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-          aux « </w:t>
      </w:r>
      <w:proofErr w:type="spellStart"/>
      <w:r>
        <w:rPr>
          <w:color w:val="222222"/>
          <w:sz w:val="19"/>
          <w:szCs w:val="19"/>
          <w:highlight w:val="white"/>
        </w:rPr>
        <w:t>alumni</w:t>
      </w:r>
      <w:proofErr w:type="spellEnd"/>
      <w:r>
        <w:rPr>
          <w:color w:val="222222"/>
          <w:sz w:val="19"/>
          <w:szCs w:val="19"/>
          <w:highlight w:val="white"/>
        </w:rPr>
        <w:t xml:space="preserve"> » de nos écoles de développer leurs réseaux à l’international,</w:t>
      </w:r>
    </w:p>
    <w:p w14:paraId="3A6C31EA" w14:textId="77777777" w:rsidR="00111518" w:rsidRDefault="00630BA8">
      <w:r>
        <w:rPr>
          <w:color w:val="222222"/>
          <w:sz w:val="19"/>
          <w:szCs w:val="19"/>
          <w:highlight w:val="white"/>
        </w:rPr>
        <w:t>-          aux créateurs de start-up abrités dans nos incubateurs de rentrer en contact avec ces réseaux présents à traver</w:t>
      </w:r>
      <w:r>
        <w:rPr>
          <w:color w:val="222222"/>
          <w:sz w:val="19"/>
          <w:szCs w:val="19"/>
          <w:highlight w:val="white"/>
        </w:rPr>
        <w:t>s le monde (en Amérique du Nord dans un premier temps) et d’y nouer des partenariats techniques ou économiques facilitant le développement de leur entreprise.</w:t>
      </w:r>
    </w:p>
    <w:p w14:paraId="63C3C269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 </w:t>
      </w:r>
    </w:p>
    <w:p w14:paraId="68061F44" w14:textId="77777777" w:rsidR="00111518" w:rsidRDefault="00630BA8">
      <w:r>
        <w:rPr>
          <w:color w:val="222222"/>
          <w:sz w:val="19"/>
          <w:szCs w:val="19"/>
          <w:highlight w:val="white"/>
        </w:rPr>
        <w:lastRenderedPageBreak/>
        <w:t>Nous avons construit récemment, en Amérique du Nord, avec un groupe enthousiaste d’</w:t>
      </w:r>
      <w:proofErr w:type="spellStart"/>
      <w:r>
        <w:rPr>
          <w:color w:val="222222"/>
          <w:sz w:val="19"/>
          <w:szCs w:val="19"/>
          <w:highlight w:val="white"/>
        </w:rPr>
        <w:t>alumni</w:t>
      </w:r>
      <w:proofErr w:type="spellEnd"/>
      <w:r>
        <w:rPr>
          <w:color w:val="222222"/>
          <w:sz w:val="19"/>
          <w:szCs w:val="19"/>
          <w:highlight w:val="white"/>
        </w:rPr>
        <w:t>, un r</w:t>
      </w:r>
      <w:r>
        <w:rPr>
          <w:color w:val="222222"/>
          <w:sz w:val="19"/>
          <w:szCs w:val="19"/>
          <w:highlight w:val="white"/>
        </w:rPr>
        <w:t xml:space="preserve">éseau puissant, pour permettre à nos </w:t>
      </w:r>
      <w:proofErr w:type="spellStart"/>
      <w:r>
        <w:rPr>
          <w:color w:val="222222"/>
          <w:sz w:val="19"/>
          <w:szCs w:val="19"/>
          <w:highlight w:val="white"/>
        </w:rPr>
        <w:t>alumni</w:t>
      </w:r>
      <w:proofErr w:type="spellEnd"/>
      <w:r>
        <w:rPr>
          <w:color w:val="222222"/>
          <w:sz w:val="19"/>
          <w:szCs w:val="19"/>
          <w:highlight w:val="white"/>
        </w:rPr>
        <w:t xml:space="preserve"> de développer leurs affaires à l’international.</w:t>
      </w:r>
    </w:p>
    <w:p w14:paraId="4DEA6DD6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 </w:t>
      </w:r>
    </w:p>
    <w:p w14:paraId="3584876E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Ce réseau inclut </w:t>
      </w:r>
      <w:proofErr w:type="gramStart"/>
      <w:r>
        <w:rPr>
          <w:color w:val="222222"/>
          <w:sz w:val="19"/>
          <w:szCs w:val="19"/>
          <w:highlight w:val="white"/>
        </w:rPr>
        <w:t>aujourd’hui:</w:t>
      </w:r>
      <w:proofErr w:type="gramEnd"/>
    </w:p>
    <w:p w14:paraId="384C54E3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a)      </w:t>
      </w:r>
      <w:hyperlink r:id="rId24">
        <w:r>
          <w:rPr>
            <w:color w:val="222222"/>
            <w:sz w:val="19"/>
            <w:szCs w:val="19"/>
            <w:highlight w:val="white"/>
          </w:rPr>
          <w:t xml:space="preserve">The Golden </w:t>
        </w:r>
        <w:proofErr w:type="spellStart"/>
        <w:r>
          <w:rPr>
            <w:color w:val="222222"/>
            <w:sz w:val="19"/>
            <w:szCs w:val="19"/>
            <w:highlight w:val="white"/>
          </w:rPr>
          <w:t>Alumni</w:t>
        </w:r>
        <w:proofErr w:type="spellEnd"/>
        <w:r>
          <w:rPr>
            <w:color w:val="222222"/>
            <w:sz w:val="19"/>
            <w:szCs w:val="19"/>
            <w:highlight w:val="white"/>
          </w:rPr>
          <w:t xml:space="preserve"> Angel Network</w:t>
        </w:r>
      </w:hyperlink>
      <w:r>
        <w:rPr>
          <w:color w:val="222222"/>
          <w:sz w:val="19"/>
          <w:szCs w:val="19"/>
          <w:highlight w:val="white"/>
        </w:rPr>
        <w:t>, une plateforme (</w:t>
      </w:r>
      <w:hyperlink r:id="rId25">
        <w:r>
          <w:rPr>
            <w:color w:val="222222"/>
            <w:sz w:val="19"/>
            <w:szCs w:val="19"/>
            <w:highlight w:val="white"/>
          </w:rPr>
          <w:t>goldenalumni.com</w:t>
        </w:r>
      </w:hyperlink>
      <w:r>
        <w:rPr>
          <w:color w:val="222222"/>
          <w:sz w:val="19"/>
          <w:szCs w:val="19"/>
          <w:highlight w:val="white"/>
        </w:rPr>
        <w:t xml:space="preserve">) de transactions financières mise à notre disposition par </w:t>
      </w:r>
      <w:hyperlink r:id="rId26">
        <w:r>
          <w:rPr>
            <w:color w:val="222222"/>
            <w:sz w:val="19"/>
            <w:szCs w:val="19"/>
            <w:highlight w:val="white"/>
          </w:rPr>
          <w:t xml:space="preserve">Axel </w:t>
        </w:r>
        <w:proofErr w:type="spellStart"/>
        <w:r>
          <w:rPr>
            <w:color w:val="222222"/>
            <w:sz w:val="19"/>
            <w:szCs w:val="19"/>
            <w:highlight w:val="white"/>
          </w:rPr>
          <w:t>Coustere</w:t>
        </w:r>
        <w:proofErr w:type="spellEnd"/>
      </w:hyperlink>
      <w:r>
        <w:rPr>
          <w:color w:val="222222"/>
          <w:sz w:val="19"/>
          <w:szCs w:val="19"/>
          <w:highlight w:val="white"/>
        </w:rPr>
        <w:t xml:space="preserve">, HEC, </w:t>
      </w:r>
      <w:proofErr w:type="spellStart"/>
      <w:r>
        <w:rPr>
          <w:color w:val="222222"/>
          <w:sz w:val="19"/>
          <w:szCs w:val="19"/>
          <w:highlight w:val="white"/>
        </w:rPr>
        <w:t>Founding</w:t>
      </w:r>
      <w:proofErr w:type="spellEnd"/>
      <w:r>
        <w:rPr>
          <w:color w:val="222222"/>
          <w:sz w:val="19"/>
          <w:szCs w:val="19"/>
          <w:highlight w:val="white"/>
        </w:rPr>
        <w:t xml:space="preserve"> Partner, </w:t>
      </w:r>
      <w:hyperlink r:id="rId27">
        <w:r>
          <w:rPr>
            <w:color w:val="222222"/>
            <w:sz w:val="19"/>
            <w:szCs w:val="19"/>
            <w:highlight w:val="white"/>
          </w:rPr>
          <w:t>The Hub Exchange</w:t>
        </w:r>
      </w:hyperlink>
      <w:r>
        <w:rPr>
          <w:color w:val="222222"/>
          <w:sz w:val="19"/>
          <w:szCs w:val="19"/>
          <w:highlight w:val="white"/>
        </w:rPr>
        <w:t>,</w:t>
      </w:r>
    </w:p>
    <w:p w14:paraId="63615EB5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b)      </w:t>
      </w:r>
      <w:hyperlink r:id="rId28">
        <w:r>
          <w:rPr>
            <w:color w:val="222222"/>
            <w:sz w:val="19"/>
            <w:szCs w:val="19"/>
            <w:highlight w:val="white"/>
          </w:rPr>
          <w:t xml:space="preserve">Une plateforme de </w:t>
        </w:r>
        <w:proofErr w:type="spellStart"/>
        <w:r>
          <w:rPr>
            <w:color w:val="222222"/>
            <w:sz w:val="19"/>
            <w:szCs w:val="19"/>
            <w:highlight w:val="white"/>
          </w:rPr>
          <w:t>vidéoconference</w:t>
        </w:r>
        <w:proofErr w:type="spellEnd"/>
      </w:hyperlink>
      <w:r>
        <w:rPr>
          <w:color w:val="222222"/>
          <w:sz w:val="19"/>
          <w:szCs w:val="19"/>
          <w:highlight w:val="white"/>
        </w:rPr>
        <w:t>(</w:t>
      </w:r>
      <w:hyperlink r:id="rId29">
        <w:r>
          <w:rPr>
            <w:color w:val="222222"/>
            <w:sz w:val="19"/>
            <w:szCs w:val="19"/>
            <w:highlight w:val="white"/>
          </w:rPr>
          <w:t>goldenalumni.org</w:t>
        </w:r>
      </w:hyperlink>
      <w:r>
        <w:rPr>
          <w:color w:val="222222"/>
          <w:sz w:val="19"/>
          <w:szCs w:val="19"/>
          <w:highlight w:val="white"/>
        </w:rPr>
        <w:t xml:space="preserve">), que nous a </w:t>
      </w:r>
      <w:proofErr w:type="spellStart"/>
      <w:r>
        <w:rPr>
          <w:color w:val="222222"/>
          <w:sz w:val="19"/>
          <w:szCs w:val="19"/>
          <w:highlight w:val="white"/>
        </w:rPr>
        <w:t>apporté</w:t>
      </w:r>
      <w:hyperlink r:id="rId30">
        <w:r>
          <w:rPr>
            <w:color w:val="222222"/>
            <w:sz w:val="19"/>
            <w:szCs w:val="19"/>
            <w:highlight w:val="white"/>
          </w:rPr>
          <w:t>Christian</w:t>
        </w:r>
        <w:proofErr w:type="spellEnd"/>
        <w:r>
          <w:rPr>
            <w:color w:val="222222"/>
            <w:sz w:val="19"/>
            <w:szCs w:val="19"/>
            <w:highlight w:val="white"/>
          </w:rPr>
          <w:t xml:space="preserve"> Baudry</w:t>
        </w:r>
      </w:hyperlink>
      <w:r>
        <w:rPr>
          <w:color w:val="222222"/>
          <w:sz w:val="19"/>
          <w:szCs w:val="19"/>
          <w:highlight w:val="white"/>
        </w:rPr>
        <w:t xml:space="preserve">, HEC, qui nous permet de nous rencontrer entre </w:t>
      </w:r>
      <w:proofErr w:type="spellStart"/>
      <w:r>
        <w:rPr>
          <w:color w:val="222222"/>
          <w:sz w:val="19"/>
          <w:szCs w:val="19"/>
          <w:highlight w:val="white"/>
        </w:rPr>
        <w:t>alumni</w:t>
      </w:r>
      <w:proofErr w:type="spellEnd"/>
      <w:r>
        <w:rPr>
          <w:color w:val="222222"/>
          <w:sz w:val="19"/>
          <w:szCs w:val="19"/>
          <w:highlight w:val="white"/>
        </w:rPr>
        <w:t xml:space="preserve"> chaque jeudi à 12pm </w:t>
      </w:r>
      <w:proofErr w:type="spellStart"/>
      <w:r>
        <w:rPr>
          <w:color w:val="222222"/>
          <w:sz w:val="19"/>
          <w:szCs w:val="19"/>
          <w:highlight w:val="white"/>
        </w:rPr>
        <w:t>eastern</w:t>
      </w:r>
      <w:proofErr w:type="spellEnd"/>
      <w:r>
        <w:rPr>
          <w:color w:val="222222"/>
          <w:sz w:val="19"/>
          <w:szCs w:val="19"/>
          <w:highlight w:val="white"/>
        </w:rPr>
        <w:t xml:space="preserve"> time (9am Floride, 18h Paris), quel que soit l’endroit où nous habitons. Voir en pièce attachée la procédure de connexion pour nous rejoindre un jeudi).</w:t>
      </w:r>
    </w:p>
    <w:p w14:paraId="297B2238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c)  </w:t>
      </w:r>
      <w:r>
        <w:rPr>
          <w:color w:val="222222"/>
          <w:sz w:val="19"/>
          <w:szCs w:val="19"/>
          <w:highlight w:val="white"/>
        </w:rPr>
        <w:t xml:space="preserve">    Une association avec la fondation de Sophia Antipolis, dirigée par </w:t>
      </w:r>
      <w:hyperlink r:id="rId31">
        <w:r>
          <w:rPr>
            <w:color w:val="222222"/>
            <w:sz w:val="19"/>
            <w:szCs w:val="19"/>
            <w:highlight w:val="white"/>
          </w:rPr>
          <w:t>Pierre Laffitte</w:t>
        </w:r>
      </w:hyperlink>
      <w:r>
        <w:rPr>
          <w:color w:val="222222"/>
          <w:sz w:val="19"/>
          <w:szCs w:val="19"/>
          <w:highlight w:val="white"/>
        </w:rPr>
        <w:t>, X44, qui est en train de lancer un Réseau de Réseau</w:t>
      </w:r>
      <w:r>
        <w:rPr>
          <w:color w:val="222222"/>
          <w:sz w:val="19"/>
          <w:szCs w:val="19"/>
          <w:highlight w:val="white"/>
        </w:rPr>
        <w:t>x avec diverses organisations Européennes (Document en pièce attachée).</w:t>
      </w:r>
    </w:p>
    <w:p w14:paraId="73DC775D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d)      Le lancement, par </w:t>
      </w:r>
      <w:hyperlink r:id="rId32">
        <w:r>
          <w:rPr>
            <w:color w:val="222222"/>
            <w:sz w:val="19"/>
            <w:szCs w:val="19"/>
            <w:highlight w:val="white"/>
          </w:rPr>
          <w:t xml:space="preserve">Pierre </w:t>
        </w:r>
        <w:proofErr w:type="spellStart"/>
        <w:r>
          <w:rPr>
            <w:color w:val="222222"/>
            <w:sz w:val="19"/>
            <w:szCs w:val="19"/>
            <w:highlight w:val="white"/>
          </w:rPr>
          <w:t>Gruget</w:t>
        </w:r>
        <w:proofErr w:type="spellEnd"/>
      </w:hyperlink>
      <w:r>
        <w:rPr>
          <w:color w:val="222222"/>
          <w:sz w:val="19"/>
          <w:szCs w:val="19"/>
          <w:highlight w:val="white"/>
        </w:rPr>
        <w:t xml:space="preserve">, Mines </w:t>
      </w:r>
      <w:proofErr w:type="spellStart"/>
      <w:r>
        <w:rPr>
          <w:color w:val="222222"/>
          <w:sz w:val="19"/>
          <w:szCs w:val="19"/>
          <w:highlight w:val="white"/>
        </w:rPr>
        <w:t>ParisTech</w:t>
      </w:r>
      <w:proofErr w:type="spellEnd"/>
      <w:r>
        <w:rPr>
          <w:color w:val="222222"/>
          <w:sz w:val="19"/>
          <w:szCs w:val="19"/>
          <w:highlight w:val="white"/>
        </w:rPr>
        <w:t>, Vancouver, du projet des 100 clubs aux Etats Unis et au Can</w:t>
      </w:r>
      <w:r>
        <w:rPr>
          <w:color w:val="222222"/>
          <w:sz w:val="19"/>
          <w:szCs w:val="19"/>
          <w:highlight w:val="white"/>
        </w:rPr>
        <w:t xml:space="preserve">ada, pour développer rapidement notre réseau </w:t>
      </w:r>
      <w:proofErr w:type="spellStart"/>
      <w:r>
        <w:rPr>
          <w:color w:val="222222"/>
          <w:sz w:val="19"/>
          <w:szCs w:val="19"/>
          <w:highlight w:val="white"/>
        </w:rPr>
        <w:t>alumni</w:t>
      </w:r>
      <w:proofErr w:type="spellEnd"/>
      <w:r>
        <w:rPr>
          <w:color w:val="222222"/>
          <w:sz w:val="19"/>
          <w:szCs w:val="19"/>
          <w:highlight w:val="white"/>
        </w:rPr>
        <w:t xml:space="preserve"> en se démultipliant entre une centaine de clubs locaux ainsi qu’en diversifiant les opportunités offertes aux </w:t>
      </w:r>
      <w:proofErr w:type="spellStart"/>
      <w:r>
        <w:rPr>
          <w:color w:val="222222"/>
          <w:sz w:val="19"/>
          <w:szCs w:val="19"/>
          <w:highlight w:val="white"/>
        </w:rPr>
        <w:t>alumni</w:t>
      </w:r>
      <w:proofErr w:type="spellEnd"/>
      <w:r>
        <w:rPr>
          <w:color w:val="222222"/>
          <w:sz w:val="19"/>
          <w:szCs w:val="19"/>
          <w:highlight w:val="white"/>
        </w:rPr>
        <w:t xml:space="preserve"> membres. Voir en pièce attachée les instructions de Pierre </w:t>
      </w:r>
      <w:proofErr w:type="spellStart"/>
      <w:r>
        <w:rPr>
          <w:color w:val="222222"/>
          <w:sz w:val="19"/>
          <w:szCs w:val="19"/>
          <w:highlight w:val="white"/>
        </w:rPr>
        <w:t>Gruget</w:t>
      </w:r>
      <w:proofErr w:type="spellEnd"/>
      <w:r>
        <w:rPr>
          <w:color w:val="222222"/>
          <w:sz w:val="19"/>
          <w:szCs w:val="19"/>
          <w:highlight w:val="white"/>
        </w:rPr>
        <w:t xml:space="preserve"> (</w:t>
      </w:r>
      <w:proofErr w:type="spellStart"/>
      <w:r>
        <w:rPr>
          <w:color w:val="222222"/>
          <w:sz w:val="19"/>
          <w:szCs w:val="19"/>
          <w:highlight w:val="white"/>
        </w:rPr>
        <w:t>cell</w:t>
      </w:r>
      <w:proofErr w:type="spellEnd"/>
      <w:r>
        <w:rPr>
          <w:color w:val="222222"/>
          <w:sz w:val="19"/>
          <w:szCs w:val="19"/>
          <w:highlight w:val="white"/>
        </w:rPr>
        <w:t xml:space="preserve"> (1) 778 230 40 </w:t>
      </w:r>
      <w:r>
        <w:rPr>
          <w:color w:val="222222"/>
          <w:sz w:val="19"/>
          <w:szCs w:val="19"/>
          <w:highlight w:val="white"/>
        </w:rPr>
        <w:t xml:space="preserve">37). </w:t>
      </w:r>
    </w:p>
    <w:p w14:paraId="6BDC0D63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 </w:t>
      </w:r>
    </w:p>
    <w:p w14:paraId="73FA90AA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En résumé, notre stratégie consiste à créer ensemble une force collective, en aidant nos </w:t>
      </w:r>
      <w:proofErr w:type="spellStart"/>
      <w:r>
        <w:rPr>
          <w:color w:val="222222"/>
          <w:sz w:val="19"/>
          <w:szCs w:val="19"/>
          <w:highlight w:val="white"/>
        </w:rPr>
        <w:t>alumni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a</w:t>
      </w:r>
      <w:proofErr w:type="gramEnd"/>
      <w:r>
        <w:rPr>
          <w:color w:val="222222"/>
          <w:sz w:val="19"/>
          <w:szCs w:val="19"/>
          <w:highlight w:val="white"/>
        </w:rPr>
        <w:t xml:space="preserve"> réussir à s’étendre à l’international.</w:t>
      </w:r>
    </w:p>
    <w:p w14:paraId="6E8CB3C7" w14:textId="77777777" w:rsidR="00111518" w:rsidRDefault="00630BA8">
      <w:r>
        <w:rPr>
          <w:color w:val="222222"/>
          <w:sz w:val="19"/>
          <w:szCs w:val="19"/>
          <w:highlight w:val="white"/>
        </w:rPr>
        <w:t>Nous vous invitons à partager votre expertise, en rejoignant notre équipe pour nous aider à développer et autom</w:t>
      </w:r>
      <w:r>
        <w:rPr>
          <w:color w:val="222222"/>
          <w:sz w:val="19"/>
          <w:szCs w:val="19"/>
          <w:highlight w:val="white"/>
        </w:rPr>
        <w:t>atiser nos plateformes, si vous acceptez d’y consacrer un peu de votre temps précieux.</w:t>
      </w:r>
    </w:p>
    <w:p w14:paraId="26D9DA65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 </w:t>
      </w:r>
    </w:p>
    <w:p w14:paraId="0E9C2D56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Si vous êtes intéressé, n’hésitez pas à contacter </w:t>
      </w:r>
      <w:proofErr w:type="gramStart"/>
      <w:r>
        <w:rPr>
          <w:color w:val="222222"/>
          <w:sz w:val="19"/>
          <w:szCs w:val="19"/>
          <w:highlight w:val="white"/>
        </w:rPr>
        <w:t>jacques.levin@polytechnique.org(</w:t>
      </w:r>
      <w:proofErr w:type="gramEnd"/>
      <w:r>
        <w:rPr>
          <w:color w:val="222222"/>
          <w:sz w:val="19"/>
          <w:szCs w:val="19"/>
          <w:highlight w:val="white"/>
        </w:rPr>
        <w:t>tel: 954-772-0522, Floride).</w:t>
      </w:r>
    </w:p>
    <w:p w14:paraId="1883EB26" w14:textId="77777777" w:rsidR="00111518" w:rsidRDefault="00630BA8">
      <w:r>
        <w:rPr>
          <w:color w:val="222222"/>
          <w:sz w:val="19"/>
          <w:szCs w:val="19"/>
          <w:highlight w:val="white"/>
        </w:rPr>
        <w:t xml:space="preserve"> </w:t>
      </w:r>
    </w:p>
    <w:p w14:paraId="17E0DF68" w14:textId="77777777" w:rsidR="00111518" w:rsidRDefault="00111518"/>
    <w:p w14:paraId="28E76104" w14:textId="77777777" w:rsidR="00111518" w:rsidRDefault="00111518"/>
    <w:p w14:paraId="4F818DD3" w14:textId="77777777" w:rsidR="00111518" w:rsidRDefault="00630BA8">
      <w:pPr>
        <w:jc w:val="center"/>
      </w:pPr>
      <w:r>
        <w:rPr>
          <w:b/>
          <w:sz w:val="44"/>
          <w:szCs w:val="44"/>
          <w:u w:val="single"/>
        </w:rPr>
        <w:t>« Solstice 2017 »</w:t>
      </w:r>
    </w:p>
    <w:p w14:paraId="382ABA69" w14:textId="77777777" w:rsidR="00111518" w:rsidRDefault="00630BA8">
      <w:pPr>
        <w:jc w:val="center"/>
      </w:pPr>
      <w:proofErr w:type="gramStart"/>
      <w:r>
        <w:rPr>
          <w:b/>
          <w:sz w:val="28"/>
          <w:szCs w:val="28"/>
        </w:rPr>
        <w:t>sur</w:t>
      </w:r>
      <w:proofErr w:type="gramEnd"/>
      <w:r>
        <w:rPr>
          <w:b/>
          <w:sz w:val="28"/>
          <w:szCs w:val="28"/>
        </w:rPr>
        <w:t xml:space="preserve"> le thème "Le transport des mar</w:t>
      </w:r>
      <w:r>
        <w:rPr>
          <w:b/>
          <w:sz w:val="28"/>
          <w:szCs w:val="28"/>
        </w:rPr>
        <w:t>chandises à l'ère du numérique"</w:t>
      </w:r>
    </w:p>
    <w:p w14:paraId="5A3E110E" w14:textId="6366E425" w:rsidR="00111518" w:rsidRDefault="00630BA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organisé</w:t>
      </w:r>
      <w:proofErr w:type="gramEnd"/>
      <w:r>
        <w:rPr>
          <w:sz w:val="24"/>
          <w:szCs w:val="24"/>
        </w:rPr>
        <w:t xml:space="preserve"> par</w:t>
      </w:r>
      <w:r w:rsidR="00FE4D88">
        <w:rPr>
          <w:sz w:val="24"/>
          <w:szCs w:val="24"/>
        </w:rPr>
        <w:t xml:space="preserve"> l’AECP</w:t>
      </w:r>
      <w:r w:rsidR="00E13546">
        <w:rPr>
          <w:sz w:val="24"/>
          <w:szCs w:val="24"/>
        </w:rPr>
        <w:t xml:space="preserve"> et les SUPELEC</w:t>
      </w:r>
    </w:p>
    <w:p w14:paraId="32747959" w14:textId="77777777" w:rsidR="00E13546" w:rsidRDefault="00E13546">
      <w:pPr>
        <w:jc w:val="center"/>
        <w:rPr>
          <w:sz w:val="24"/>
          <w:szCs w:val="24"/>
        </w:rPr>
      </w:pPr>
    </w:p>
    <w:p w14:paraId="4BA711E9" w14:textId="0AF1AF30" w:rsidR="00E13546" w:rsidRDefault="00E13546">
      <w:pPr>
        <w:jc w:val="center"/>
      </w:pPr>
      <w:r>
        <w:rPr>
          <w:sz w:val="24"/>
          <w:szCs w:val="24"/>
        </w:rPr>
        <w:t>PROPOSITION DE PARTICIPATION</w:t>
      </w:r>
      <w:r w:rsidR="001967DC">
        <w:rPr>
          <w:sz w:val="24"/>
          <w:szCs w:val="24"/>
        </w:rPr>
        <w:t xml:space="preserve"> A ENVOYER AVANT LE 31 JANVIER</w:t>
      </w:r>
      <w:r>
        <w:rPr>
          <w:sz w:val="24"/>
          <w:szCs w:val="24"/>
        </w:rPr>
        <w:t xml:space="preserve"> 2017</w:t>
      </w:r>
    </w:p>
    <w:p w14:paraId="1A2127CC" w14:textId="77777777" w:rsidR="00111518" w:rsidRDefault="00630BA8">
      <w:r>
        <w:rPr>
          <w:sz w:val="20"/>
          <w:szCs w:val="20"/>
        </w:rPr>
        <w:t xml:space="preserve"> </w:t>
      </w:r>
    </w:p>
    <w:p w14:paraId="05006B32" w14:textId="77777777" w:rsidR="00111518" w:rsidRDefault="00630BA8">
      <w:r>
        <w:rPr>
          <w:sz w:val="20"/>
          <w:szCs w:val="20"/>
        </w:rPr>
        <w:t>C’est, à ce jour, le seul événement annuel international permettant à tout membre des communautés de Centraliens et de Supélec, habitant hors de France, de mettre en valeur et de partager ses compétences sur u</w:t>
      </w:r>
      <w:r>
        <w:rPr>
          <w:sz w:val="20"/>
          <w:szCs w:val="20"/>
        </w:rPr>
        <w:t>n sujet novateur relatif à un thème convenu à l’avance. C’est également pour chacun une belle tribune pour indiquer comment ce sujet est traité dans son pays et pour tous une opportunité d’échange au sein de nos communautés mondiales.</w:t>
      </w:r>
    </w:p>
    <w:p w14:paraId="7C1D0579" w14:textId="77777777" w:rsidR="00111518" w:rsidRDefault="00630BA8">
      <w:r>
        <w:rPr>
          <w:sz w:val="20"/>
          <w:szCs w:val="20"/>
        </w:rPr>
        <w:t xml:space="preserve"> </w:t>
      </w:r>
    </w:p>
    <w:p w14:paraId="0067E886" w14:textId="77777777" w:rsidR="00111518" w:rsidRDefault="00630BA8">
      <w:r>
        <w:rPr>
          <w:b/>
          <w:sz w:val="20"/>
          <w:szCs w:val="20"/>
        </w:rPr>
        <w:t>Cette manifestation</w:t>
      </w:r>
      <w:r>
        <w:rPr>
          <w:b/>
          <w:sz w:val="20"/>
          <w:szCs w:val="20"/>
        </w:rPr>
        <w:t xml:space="preserve"> aura lieu le jeudi 15 juin 2017 par vidéotransmission</w:t>
      </w:r>
      <w:r>
        <w:rPr>
          <w:sz w:val="20"/>
          <w:szCs w:val="20"/>
        </w:rPr>
        <w:t>.  Nous t’engageons à retenir cette date dès maintenant dans ton agenda et à la communiquer sans attendre à la communauté que tu animes.</w:t>
      </w:r>
    </w:p>
    <w:p w14:paraId="2D501002" w14:textId="77777777" w:rsidR="00111518" w:rsidRDefault="00630BA8">
      <w:r>
        <w:rPr>
          <w:sz w:val="20"/>
          <w:szCs w:val="20"/>
        </w:rPr>
        <w:t xml:space="preserve"> </w:t>
      </w:r>
    </w:p>
    <w:p w14:paraId="7382E076" w14:textId="77777777" w:rsidR="00111518" w:rsidRDefault="00630BA8">
      <w:r>
        <w:rPr>
          <w:sz w:val="20"/>
          <w:szCs w:val="20"/>
        </w:rPr>
        <w:t xml:space="preserve">Si tu souhaites participer à son organisation, </w:t>
      </w:r>
      <w:r>
        <w:rPr>
          <w:b/>
          <w:sz w:val="20"/>
          <w:szCs w:val="20"/>
        </w:rPr>
        <w:t>nous te proposon</w:t>
      </w:r>
      <w:r>
        <w:rPr>
          <w:b/>
          <w:sz w:val="20"/>
          <w:szCs w:val="20"/>
        </w:rPr>
        <w:t xml:space="preserve">s de te rapprocher de tes interlocuteurs </w:t>
      </w:r>
      <w:proofErr w:type="spellStart"/>
      <w:r>
        <w:rPr>
          <w:b/>
          <w:sz w:val="20"/>
          <w:szCs w:val="20"/>
        </w:rPr>
        <w:t>CentraleSupélec</w:t>
      </w:r>
      <w:proofErr w:type="spellEnd"/>
      <w:r>
        <w:rPr>
          <w:b/>
          <w:sz w:val="20"/>
          <w:szCs w:val="20"/>
        </w:rPr>
        <w:t xml:space="preserve"> dans ton pays et de leur proposer un couple intervenant / intervention d’ici le 31 janvier</w:t>
      </w:r>
      <w:r>
        <w:rPr>
          <w:sz w:val="20"/>
          <w:szCs w:val="20"/>
        </w:rPr>
        <w:t xml:space="preserve"> :</w:t>
      </w:r>
    </w:p>
    <w:p w14:paraId="7EE9FEE2" w14:textId="77777777" w:rsidR="00111518" w:rsidRDefault="00630BA8">
      <w:r>
        <w:rPr>
          <w:sz w:val="20"/>
          <w:szCs w:val="20"/>
        </w:rPr>
        <w:t xml:space="preserve"> </w:t>
      </w:r>
    </w:p>
    <w:p w14:paraId="71E41338" w14:textId="77777777" w:rsidR="00111518" w:rsidRDefault="00630BA8">
      <w:pPr>
        <w:ind w:hanging="360"/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sz w:val="20"/>
          <w:szCs w:val="20"/>
        </w:rPr>
        <w:t>l’intervenant doit être un membre local d'une de nos communautés, reconnu pour ses compétences sur le sujet et sa capacité à communiquer par vidéotransmission, disponible le 15 juin.</w:t>
      </w:r>
    </w:p>
    <w:p w14:paraId="55C23391" w14:textId="77777777" w:rsidR="00111518" w:rsidRDefault="00630BA8">
      <w:r>
        <w:rPr>
          <w:sz w:val="20"/>
          <w:szCs w:val="20"/>
        </w:rPr>
        <w:lastRenderedPageBreak/>
        <w:t xml:space="preserve"> </w:t>
      </w:r>
    </w:p>
    <w:p w14:paraId="164134FE" w14:textId="77777777" w:rsidR="00111518" w:rsidRDefault="00630BA8">
      <w:pPr>
        <w:ind w:hanging="360"/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sz w:val="20"/>
          <w:szCs w:val="20"/>
        </w:rPr>
        <w:t>l’intervention sera une présentation de 5 à 7 min de ses savoi</w:t>
      </w:r>
      <w:r>
        <w:rPr>
          <w:sz w:val="20"/>
          <w:szCs w:val="20"/>
        </w:rPr>
        <w:t xml:space="preserve">rs, ses idées, ses actions sur un sujet novateur, qu’il soit conceptuel, technique, organisationnel, … pourvu qu’il soit relatif au thème "Le transport des marchandises à l'ère du numérique". Elle sera enregistrée, si possible durant le mois de mars, pour </w:t>
      </w:r>
      <w:r>
        <w:rPr>
          <w:sz w:val="20"/>
          <w:szCs w:val="20"/>
        </w:rPr>
        <w:t>être diffusée en simultané. Le but est d’initier ainsi un échange avec les personnes connectées, sous réserve que les moyens techniques que nous mettrons en place le permettent.</w:t>
      </w:r>
    </w:p>
    <w:p w14:paraId="5E9ABCA7" w14:textId="77777777" w:rsidR="00111518" w:rsidRDefault="00630BA8">
      <w:r>
        <w:rPr>
          <w:sz w:val="20"/>
          <w:szCs w:val="20"/>
        </w:rPr>
        <w:t xml:space="preserve"> </w:t>
      </w:r>
    </w:p>
    <w:p w14:paraId="71443E56" w14:textId="77777777" w:rsidR="00111518" w:rsidRDefault="00630BA8">
      <w:r>
        <w:rPr>
          <w:sz w:val="20"/>
          <w:szCs w:val="20"/>
        </w:rPr>
        <w:t>Cette journée ne pourra être utilisée par personne comme une tribune commerc</w:t>
      </w:r>
      <w:r>
        <w:rPr>
          <w:sz w:val="20"/>
          <w:szCs w:val="20"/>
        </w:rPr>
        <w:t>iale mais bien comme un vecteur de propagation de réflexions et de solutions d’avenir.</w:t>
      </w:r>
    </w:p>
    <w:p w14:paraId="62186A1E" w14:textId="77777777" w:rsidR="00111518" w:rsidRDefault="00630BA8">
      <w:r>
        <w:rPr>
          <w:sz w:val="20"/>
          <w:szCs w:val="20"/>
        </w:rPr>
        <w:t xml:space="preserve"> </w:t>
      </w:r>
    </w:p>
    <w:p w14:paraId="5DABEAEC" w14:textId="77777777" w:rsidR="00111518" w:rsidRDefault="00630BA8">
      <w:r>
        <w:rPr>
          <w:sz w:val="20"/>
          <w:szCs w:val="20"/>
        </w:rPr>
        <w:t>Nous espérons que tu auras à cœur de montrer ce qui se fait dans ton pays dans ce domaine et attendrons avec beaucoup de curiosité ta proposition, dans laquelle tu vou</w:t>
      </w:r>
      <w:r>
        <w:rPr>
          <w:sz w:val="20"/>
          <w:szCs w:val="20"/>
        </w:rPr>
        <w:t>dras bien inclure une description du sujet proposé en quelques lignes ainsi qu’une courte biographie de l’intervenant.</w:t>
      </w:r>
    </w:p>
    <w:p w14:paraId="27603A66" w14:textId="77777777" w:rsidR="00111518" w:rsidRDefault="00630BA8">
      <w:r>
        <w:rPr>
          <w:sz w:val="20"/>
          <w:szCs w:val="20"/>
        </w:rPr>
        <w:t xml:space="preserve"> </w:t>
      </w:r>
    </w:p>
    <w:p w14:paraId="31AD2CA7" w14:textId="77777777" w:rsidR="00111518" w:rsidRDefault="00630BA8">
      <w:r>
        <w:rPr>
          <w:sz w:val="20"/>
          <w:szCs w:val="20"/>
        </w:rPr>
        <w:t>La validation des sujets et la suite du processus te sera indiquée en février au vu des réponses obtenues.</w:t>
      </w:r>
    </w:p>
    <w:p w14:paraId="5B96D516" w14:textId="77777777" w:rsidR="00111518" w:rsidRDefault="00630BA8">
      <w:r>
        <w:rPr>
          <w:sz w:val="20"/>
          <w:szCs w:val="20"/>
        </w:rPr>
        <w:t xml:space="preserve"> </w:t>
      </w:r>
    </w:p>
    <w:p w14:paraId="4479A5B4" w14:textId="77777777" w:rsidR="00111518" w:rsidRDefault="00630BA8">
      <w:r>
        <w:rPr>
          <w:sz w:val="20"/>
          <w:szCs w:val="20"/>
        </w:rPr>
        <w:t xml:space="preserve">Le Solstice 2017 sera une réussite grâce à toi !           </w:t>
      </w:r>
      <w:r>
        <w:rPr>
          <w:sz w:val="20"/>
          <w:szCs w:val="20"/>
        </w:rPr>
        <w:tab/>
      </w:r>
    </w:p>
    <w:p w14:paraId="09D6B5C6" w14:textId="77777777" w:rsidR="00111518" w:rsidRDefault="00630BA8">
      <w:r>
        <w:rPr>
          <w:sz w:val="20"/>
          <w:szCs w:val="20"/>
        </w:rPr>
        <w:t xml:space="preserve"> </w:t>
      </w:r>
    </w:p>
    <w:p w14:paraId="0D081612" w14:textId="77777777" w:rsidR="00111518" w:rsidRDefault="00630BA8">
      <w:r>
        <w:rPr>
          <w:sz w:val="20"/>
          <w:szCs w:val="20"/>
        </w:rPr>
        <w:t xml:space="preserve"> </w:t>
      </w:r>
    </w:p>
    <w:p w14:paraId="0A43594E" w14:textId="77777777" w:rsidR="00111518" w:rsidRDefault="00630BA8">
      <w:r>
        <w:rPr>
          <w:sz w:val="20"/>
          <w:szCs w:val="20"/>
        </w:rPr>
        <w:t xml:space="preserve">Didier Vuillard                                                                       </w:t>
      </w:r>
      <w:r>
        <w:rPr>
          <w:sz w:val="20"/>
          <w:szCs w:val="20"/>
        </w:rPr>
        <w:tab/>
        <w:t>André R. Huon</w:t>
      </w:r>
    </w:p>
    <w:p w14:paraId="54C5B19E" w14:textId="77777777" w:rsidR="00111518" w:rsidRDefault="00630BA8">
      <w:r>
        <w:rPr>
          <w:sz w:val="20"/>
          <w:szCs w:val="20"/>
        </w:rPr>
        <w:t xml:space="preserve">En charge du développement international                   </w:t>
      </w:r>
      <w:r>
        <w:rPr>
          <w:sz w:val="20"/>
          <w:szCs w:val="20"/>
        </w:rPr>
        <w:tab/>
        <w:t xml:space="preserve">Membre du Comité Directeur et </w:t>
      </w:r>
      <w:r>
        <w:rPr>
          <w:sz w:val="20"/>
          <w:szCs w:val="20"/>
        </w:rPr>
        <w:t xml:space="preserve">Président Association des Centraliens                                               </w:t>
      </w:r>
      <w:r>
        <w:rPr>
          <w:sz w:val="20"/>
          <w:szCs w:val="20"/>
        </w:rPr>
        <w:tab/>
        <w:t>des Groupes Internationaux Les Supélec</w:t>
      </w:r>
    </w:p>
    <w:p w14:paraId="3F3BE1A6" w14:textId="77777777" w:rsidR="00111518" w:rsidRDefault="00111518"/>
    <w:p w14:paraId="774C82AE" w14:textId="77777777" w:rsidR="00111518" w:rsidRDefault="00630BA8">
      <w:r>
        <w:rPr>
          <w:noProof/>
        </w:rPr>
        <w:drawing>
          <wp:inline distT="114300" distB="114300" distL="114300" distR="114300" wp14:anchorId="2CDC2EE2" wp14:editId="15FF6E78">
            <wp:extent cx="6005513" cy="4517190"/>
            <wp:effectExtent l="0" t="0" r="0" b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5513" cy="4517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11518">
      <w:footerReference w:type="default" r:id="rId3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1AC7B" w14:textId="77777777" w:rsidR="00630BA8" w:rsidRDefault="00630BA8">
      <w:pPr>
        <w:spacing w:line="240" w:lineRule="auto"/>
      </w:pPr>
      <w:r>
        <w:separator/>
      </w:r>
    </w:p>
  </w:endnote>
  <w:endnote w:type="continuationSeparator" w:id="0">
    <w:p w14:paraId="39A578BA" w14:textId="77777777" w:rsidR="00630BA8" w:rsidRDefault="00630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83C1" w14:textId="77777777" w:rsidR="00111518" w:rsidRDefault="00630BA8">
    <w:r>
      <w:t xml:space="preserve">Newsletter Janvier 2017 Groupes Centraliens Internationaux </w:t>
    </w:r>
    <w:r>
      <w:t xml:space="preserve">                                     </w:t>
    </w:r>
    <w:r>
      <w:tab/>
    </w:r>
    <w:r>
      <w:fldChar w:fldCharType="begin"/>
    </w:r>
    <w:r>
      <w:instrText>PAGE</w:instrText>
    </w:r>
    <w:r>
      <w:fldChar w:fldCharType="separate"/>
    </w:r>
    <w:r w:rsidR="001967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0FE2" w14:textId="77777777" w:rsidR="00630BA8" w:rsidRDefault="00630BA8">
      <w:pPr>
        <w:spacing w:line="240" w:lineRule="auto"/>
      </w:pPr>
      <w:r>
        <w:separator/>
      </w:r>
    </w:p>
  </w:footnote>
  <w:footnote w:type="continuationSeparator" w:id="0">
    <w:p w14:paraId="2BD726EF" w14:textId="77777777" w:rsidR="00630BA8" w:rsidRDefault="00630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929D8"/>
    <w:multiLevelType w:val="multilevel"/>
    <w:tmpl w:val="F83E2F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9725338"/>
    <w:multiLevelType w:val="multilevel"/>
    <w:tmpl w:val="801E5B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518"/>
    <w:rsid w:val="00111518"/>
    <w:rsid w:val="001967DC"/>
    <w:rsid w:val="00630BA8"/>
    <w:rsid w:val="00E13546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B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eventbrite.fr/e/inscription-ceremonie-de-voeux-de-philip-cordery-a-bruxelles-le-13012017-30355228305" TargetMode="External"/><Relationship Id="rId21" Type="http://schemas.openxmlformats.org/officeDocument/2006/relationships/hyperlink" Target="http://saloncampusfrance.be/" TargetMode="External"/><Relationship Id="rId22" Type="http://schemas.openxmlformats.org/officeDocument/2006/relationships/hyperlink" Target="https://www.facebook.com/events/227959394296943/" TargetMode="External"/><Relationship Id="rId23" Type="http://schemas.openxmlformats.org/officeDocument/2006/relationships/image" Target="media/image5.png"/><Relationship Id="rId24" Type="http://schemas.openxmlformats.org/officeDocument/2006/relationships/hyperlink" Target="https://www.goldenalumni.com/" TargetMode="External"/><Relationship Id="rId25" Type="http://schemas.openxmlformats.org/officeDocument/2006/relationships/hyperlink" Target="http://goldenalumni.com/" TargetMode="External"/><Relationship Id="rId26" Type="http://schemas.openxmlformats.org/officeDocument/2006/relationships/hyperlink" Target="https://www.linkedin.com/in/axelcoustere" TargetMode="External"/><Relationship Id="rId27" Type="http://schemas.openxmlformats.org/officeDocument/2006/relationships/hyperlink" Target="https://thehube.exchange/" TargetMode="External"/><Relationship Id="rId28" Type="http://schemas.openxmlformats.org/officeDocument/2006/relationships/hyperlink" Target="https://goldenalumni.org/" TargetMode="External"/><Relationship Id="rId29" Type="http://schemas.openxmlformats.org/officeDocument/2006/relationships/hyperlink" Target="http://goldenalumni.org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www.linkedin.com/in/christianbaudry" TargetMode="External"/><Relationship Id="rId31" Type="http://schemas.openxmlformats.org/officeDocument/2006/relationships/hyperlink" Target="http://archives.nicematin.com/sophia-antipolis/pierre-laffitte-je-suis-un-anarchique.1486890.html" TargetMode="External"/><Relationship Id="rId32" Type="http://schemas.openxmlformats.org/officeDocument/2006/relationships/hyperlink" Target="https://www.linkedin.com/in/pierre-gruget-2bb54" TargetMode="External"/><Relationship Id="rId9" Type="http://schemas.openxmlformats.org/officeDocument/2006/relationships/image" Target="media/image2.pn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acebook.com/centraliensinternational" TargetMode="External"/><Relationship Id="rId33" Type="http://schemas.openxmlformats.org/officeDocument/2006/relationships/image" Target="media/image6.png"/><Relationship Id="rId34" Type="http://schemas.openxmlformats.org/officeDocument/2006/relationships/footer" Target="footer1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events/1236014493130364/" TargetMode="External"/><Relationship Id="rId11" Type="http://schemas.openxmlformats.org/officeDocument/2006/relationships/hyperlink" Target="https://www.facebook.com/events/1795926267321124/" TargetMode="External"/><Relationship Id="rId12" Type="http://schemas.openxmlformats.org/officeDocument/2006/relationships/hyperlink" Target="https://home.kpmg.com/be/en/home/events/2016/12/the-creative-cio.html" TargetMode="External"/><Relationship Id="rId13" Type="http://schemas.openxmlformats.org/officeDocument/2006/relationships/hyperlink" Target="mailto:yboulkaid@gmail.com" TargetMode="External"/><Relationship Id="rId14" Type="http://schemas.openxmlformats.org/officeDocument/2006/relationships/hyperlink" Target="http://www.linkedin.com/redir/redirect?url=http%3A%2F%2Fdoodle%2Ecom%2Fpoll%2F24swnt9egz9k3y8n&amp;urlhash=-1fw&amp;_t=tracking_anet" TargetMode="External"/><Relationship Id="rId15" Type="http://schemas.openxmlformats.org/officeDocument/2006/relationships/hyperlink" Target="https://www.linkedin.com/groups/13500302" TargetMode="External"/><Relationship Id="rId16" Type="http://schemas.openxmlformats.org/officeDocument/2006/relationships/hyperlink" Target="mailto:emmanuel.armengaud@yahoo.fr" TargetMode="External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hyperlink" Target="http://www.linkedin.com/redir/redirect?url=https%3A%2F%2Fdocs%2Egoogle%2Ecom%2Fforms%2Fd%2Fe%2F1FAIpQLSfidYsOK0pWW4MrEfFZ_6n4HP02TZekb-45SctaC3RIPVGxSQ%2Fviewform&amp;urlhash=kFtZ&amp;_t=tracking_a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1557</Words>
  <Characters>8564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2</cp:revision>
  <dcterms:created xsi:type="dcterms:W3CDTF">2017-01-08T09:06:00Z</dcterms:created>
  <dcterms:modified xsi:type="dcterms:W3CDTF">2017-01-08T09:06:00Z</dcterms:modified>
</cp:coreProperties>
</file>